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C8F87D" w14:textId="77777777" w:rsidR="00733345" w:rsidRDefault="00C907EA">
      <w:pPr>
        <w:spacing w:line="600" w:lineRule="exact"/>
        <w:rPr>
          <w:rFonts w:ascii="方正仿宋_GBK" w:eastAsia="方正仿宋_GBK" w:hAnsi="方正仿宋_GBK" w:cs="方正仿宋_GBK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附件</w:t>
      </w:r>
      <w:r>
        <w:rPr>
          <w:rFonts w:eastAsia="方正仿宋_GBK"/>
          <w:sz w:val="32"/>
          <w:szCs w:val="32"/>
        </w:rPr>
        <w:t>7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：</w:t>
      </w:r>
    </w:p>
    <w:p w14:paraId="49F19A97" w14:textId="77777777" w:rsidR="00733345" w:rsidRDefault="00C907EA">
      <w:pPr>
        <w:spacing w:line="600" w:lineRule="exact"/>
        <w:jc w:val="center"/>
        <w:rPr>
          <w:rFonts w:ascii="方正小标宋_GBK" w:eastAsia="方正小标宋_GBK" w:hAnsi="方正小标宋_GBK" w:cs="方正小标宋_GBK"/>
          <w:b/>
          <w:sz w:val="36"/>
          <w:szCs w:val="36"/>
        </w:rPr>
      </w:pPr>
      <w:r>
        <w:rPr>
          <w:rFonts w:ascii="方正小标宋_GBK" w:eastAsia="方正小标宋_GBK" w:hAnsi="方正小标宋_GBK" w:cs="方正小标宋_GBK" w:hint="eastAsia"/>
          <w:b/>
          <w:sz w:val="36"/>
          <w:szCs w:val="36"/>
        </w:rPr>
        <w:t>南京审计大学研究生招生考试自命题评卷组组长职责</w:t>
      </w:r>
    </w:p>
    <w:p w14:paraId="54C4821F" w14:textId="77777777" w:rsidR="00733345" w:rsidRDefault="00733345">
      <w:pPr>
        <w:adjustRightInd w:val="0"/>
        <w:snapToGrid w:val="0"/>
        <w:spacing w:line="360" w:lineRule="auto"/>
        <w:jc w:val="center"/>
        <w:rPr>
          <w:rFonts w:ascii="宋体" w:hAnsi="宋体"/>
          <w:sz w:val="24"/>
        </w:rPr>
      </w:pPr>
    </w:p>
    <w:p w14:paraId="11C0D55A" w14:textId="77777777" w:rsidR="00733345" w:rsidRPr="00466F63" w:rsidRDefault="00C907EA">
      <w:pPr>
        <w:snapToGrid w:val="0"/>
        <w:spacing w:line="600" w:lineRule="exact"/>
        <w:ind w:firstLineChars="200" w:firstLine="640"/>
        <w:rPr>
          <w:rFonts w:eastAsia="方正仿宋_GBK"/>
          <w:sz w:val="32"/>
          <w:szCs w:val="32"/>
        </w:rPr>
      </w:pPr>
      <w:r w:rsidRPr="00466F63">
        <w:rPr>
          <w:rFonts w:eastAsia="方正仿宋_GBK"/>
          <w:sz w:val="32"/>
          <w:szCs w:val="32"/>
        </w:rPr>
        <w:t>1.</w:t>
      </w:r>
      <w:r w:rsidRPr="00466F63">
        <w:rPr>
          <w:rFonts w:eastAsia="方正仿宋_GBK"/>
          <w:sz w:val="32"/>
          <w:szCs w:val="32"/>
        </w:rPr>
        <w:t>在江苏省教育考试院和学校研究生招生工作领导小组领导下，组织本科目的评卷工作，按时完成评卷任务。严守纪律，保守秘密，严格执行评卷的有关规定。</w:t>
      </w:r>
    </w:p>
    <w:p w14:paraId="2DC59B5D" w14:textId="77777777" w:rsidR="00733345" w:rsidRPr="00466F63" w:rsidRDefault="00C907EA">
      <w:pPr>
        <w:snapToGrid w:val="0"/>
        <w:spacing w:line="600" w:lineRule="exact"/>
        <w:ind w:firstLineChars="200" w:firstLine="640"/>
        <w:rPr>
          <w:rFonts w:eastAsia="方正仿宋_GBK"/>
          <w:sz w:val="32"/>
          <w:szCs w:val="32"/>
        </w:rPr>
      </w:pPr>
      <w:r w:rsidRPr="00466F63">
        <w:rPr>
          <w:rFonts w:eastAsia="方正仿宋_GBK"/>
          <w:sz w:val="32"/>
          <w:szCs w:val="32"/>
        </w:rPr>
        <w:t>2.</w:t>
      </w:r>
      <w:r w:rsidRPr="00466F63">
        <w:rPr>
          <w:rFonts w:eastAsia="方正仿宋_GBK"/>
          <w:sz w:val="32"/>
          <w:szCs w:val="32"/>
        </w:rPr>
        <w:t>在评卷前组织试评。在试评和学习、掌握答案及评分参考的基础上，组织制订评分细则。</w:t>
      </w:r>
    </w:p>
    <w:p w14:paraId="10E60512" w14:textId="77777777" w:rsidR="00733345" w:rsidRPr="00466F63" w:rsidRDefault="00C907EA">
      <w:pPr>
        <w:snapToGrid w:val="0"/>
        <w:spacing w:line="600" w:lineRule="exact"/>
        <w:ind w:firstLineChars="200" w:firstLine="640"/>
        <w:rPr>
          <w:rFonts w:eastAsia="方正仿宋_GBK"/>
          <w:sz w:val="32"/>
          <w:szCs w:val="32"/>
        </w:rPr>
      </w:pPr>
      <w:r w:rsidRPr="00466F63">
        <w:rPr>
          <w:rFonts w:eastAsia="方正仿宋_GBK"/>
          <w:sz w:val="32"/>
          <w:szCs w:val="32"/>
        </w:rPr>
        <w:t>3.</w:t>
      </w:r>
      <w:r w:rsidRPr="00466F63">
        <w:rPr>
          <w:rFonts w:eastAsia="方正仿宋_GBK"/>
          <w:sz w:val="32"/>
          <w:szCs w:val="32"/>
        </w:rPr>
        <w:t>培训评卷员，使每个</w:t>
      </w:r>
      <w:proofErr w:type="gramStart"/>
      <w:r w:rsidRPr="00466F63">
        <w:rPr>
          <w:rFonts w:eastAsia="方正仿宋_GBK"/>
          <w:sz w:val="32"/>
          <w:szCs w:val="32"/>
        </w:rPr>
        <w:t>评卷员</w:t>
      </w:r>
      <w:proofErr w:type="gramEnd"/>
      <w:r w:rsidRPr="00466F63">
        <w:rPr>
          <w:rFonts w:eastAsia="方正仿宋_GBK"/>
          <w:sz w:val="32"/>
          <w:szCs w:val="32"/>
        </w:rPr>
        <w:t>正确、熟练掌握答案和评分参考及评分细则。</w:t>
      </w:r>
    </w:p>
    <w:p w14:paraId="635D458D" w14:textId="77777777" w:rsidR="00733345" w:rsidRPr="00466F63" w:rsidRDefault="00C907EA">
      <w:pPr>
        <w:snapToGrid w:val="0"/>
        <w:spacing w:line="600" w:lineRule="exact"/>
        <w:ind w:firstLineChars="200" w:firstLine="640"/>
        <w:rPr>
          <w:rFonts w:eastAsia="方正仿宋_GBK"/>
          <w:sz w:val="32"/>
          <w:szCs w:val="32"/>
        </w:rPr>
      </w:pPr>
      <w:r w:rsidRPr="00466F63">
        <w:rPr>
          <w:rFonts w:eastAsia="方正仿宋_GBK"/>
          <w:sz w:val="32"/>
          <w:szCs w:val="32"/>
        </w:rPr>
        <w:t>4.</w:t>
      </w:r>
      <w:r w:rsidRPr="00466F63">
        <w:rPr>
          <w:rFonts w:eastAsia="方正仿宋_GBK"/>
          <w:sz w:val="32"/>
          <w:szCs w:val="32"/>
        </w:rPr>
        <w:t>检查执行答案、评分参考和评分细则的情况，纠正执行过程中的偏差。</w:t>
      </w:r>
    </w:p>
    <w:p w14:paraId="0C420D0A" w14:textId="77777777" w:rsidR="00733345" w:rsidRPr="00466F63" w:rsidRDefault="00C907EA">
      <w:pPr>
        <w:snapToGrid w:val="0"/>
        <w:spacing w:line="600" w:lineRule="exact"/>
        <w:ind w:firstLineChars="200" w:firstLine="640"/>
        <w:rPr>
          <w:rFonts w:eastAsia="方正仿宋_GBK"/>
          <w:sz w:val="32"/>
          <w:szCs w:val="32"/>
        </w:rPr>
      </w:pPr>
      <w:r w:rsidRPr="00466F63">
        <w:rPr>
          <w:rFonts w:eastAsia="方正仿宋_GBK"/>
          <w:sz w:val="32"/>
          <w:szCs w:val="32"/>
        </w:rPr>
        <w:t>5.</w:t>
      </w:r>
      <w:r w:rsidRPr="00466F63">
        <w:rPr>
          <w:rFonts w:eastAsia="方正仿宋_GBK"/>
          <w:sz w:val="32"/>
          <w:szCs w:val="32"/>
        </w:rPr>
        <w:t>负责本科目评卷的质量，裁决在执行答案、评分参考和评分细则过程中的分歧意见。</w:t>
      </w:r>
    </w:p>
    <w:p w14:paraId="5CFAF1CD" w14:textId="77777777" w:rsidR="00733345" w:rsidRPr="00466F63" w:rsidRDefault="00C907EA">
      <w:pPr>
        <w:snapToGrid w:val="0"/>
        <w:spacing w:line="600" w:lineRule="exact"/>
        <w:ind w:firstLineChars="200" w:firstLine="640"/>
        <w:rPr>
          <w:rFonts w:eastAsia="方正仿宋_GBK"/>
          <w:sz w:val="32"/>
          <w:szCs w:val="32"/>
        </w:rPr>
      </w:pPr>
      <w:r w:rsidRPr="00466F63">
        <w:rPr>
          <w:rFonts w:eastAsia="方正仿宋_GBK"/>
          <w:sz w:val="32"/>
          <w:szCs w:val="32"/>
        </w:rPr>
        <w:t>6.</w:t>
      </w:r>
      <w:r w:rsidRPr="00466F63">
        <w:rPr>
          <w:rFonts w:eastAsia="方正仿宋_GBK"/>
          <w:sz w:val="32"/>
          <w:szCs w:val="32"/>
        </w:rPr>
        <w:t>评卷结束后，对本科目答卷情况进行分析，撰写科目评卷工作总结和试题评价报告。</w:t>
      </w:r>
    </w:p>
    <w:p w14:paraId="221B3604" w14:textId="77777777" w:rsidR="00733345" w:rsidRPr="00466F63" w:rsidRDefault="00C907EA">
      <w:pPr>
        <w:snapToGrid w:val="0"/>
        <w:spacing w:line="600" w:lineRule="exact"/>
        <w:ind w:firstLineChars="200" w:firstLine="640"/>
        <w:rPr>
          <w:rFonts w:eastAsia="方正仿宋_GBK"/>
          <w:sz w:val="32"/>
          <w:szCs w:val="32"/>
        </w:rPr>
      </w:pPr>
      <w:r w:rsidRPr="00466F63">
        <w:rPr>
          <w:rFonts w:eastAsia="方正仿宋_GBK"/>
          <w:sz w:val="32"/>
          <w:szCs w:val="32"/>
        </w:rPr>
        <w:t>7.</w:t>
      </w:r>
      <w:r w:rsidRPr="00466F63">
        <w:rPr>
          <w:rFonts w:eastAsia="方正仿宋_GBK"/>
          <w:sz w:val="32"/>
          <w:szCs w:val="32"/>
        </w:rPr>
        <w:t>对在评卷过程中发现的雷同卷进行鉴定，报学校研究生院审核。研究生院应及时报江苏省教育考试院处理。</w:t>
      </w:r>
    </w:p>
    <w:p w14:paraId="72FF6176" w14:textId="23A7B573" w:rsidR="00733345" w:rsidRDefault="00733345" w:rsidP="00EB6E9F">
      <w:pPr>
        <w:rPr>
          <w:rFonts w:ascii="宋体" w:hAnsi="宋体"/>
          <w:sz w:val="24"/>
        </w:rPr>
      </w:pPr>
      <w:bookmarkStart w:id="0" w:name="_GoBack"/>
      <w:bookmarkEnd w:id="0"/>
    </w:p>
    <w:sectPr w:rsidR="00733345">
      <w:headerReference w:type="default" r:id="rId8"/>
      <w:footerReference w:type="default" r:id="rId9"/>
      <w:pgSz w:w="11906" w:h="16838"/>
      <w:pgMar w:top="1984" w:right="1531" w:bottom="1814" w:left="1531" w:header="1417" w:footer="850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02B8428" w14:textId="77777777" w:rsidR="00771228" w:rsidRDefault="00771228">
      <w:r>
        <w:separator/>
      </w:r>
    </w:p>
  </w:endnote>
  <w:endnote w:type="continuationSeparator" w:id="0">
    <w:p w14:paraId="4F28C193" w14:textId="77777777" w:rsidR="00771228" w:rsidRDefault="007712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12314477"/>
    </w:sdtPr>
    <w:sdtEndPr>
      <w:rPr>
        <w:sz w:val="30"/>
        <w:szCs w:val="30"/>
      </w:rPr>
    </w:sdtEndPr>
    <w:sdtContent>
      <w:p w14:paraId="2229C20A" w14:textId="77777777" w:rsidR="00733345" w:rsidRDefault="00C907EA">
        <w:pPr>
          <w:pStyle w:val="a6"/>
          <w:jc w:val="center"/>
          <w:rPr>
            <w:sz w:val="30"/>
            <w:szCs w:val="30"/>
          </w:rPr>
        </w:pPr>
        <w:r>
          <w:rPr>
            <w:sz w:val="30"/>
            <w:szCs w:val="30"/>
          </w:rPr>
          <w:fldChar w:fldCharType="begin"/>
        </w:r>
        <w:r>
          <w:rPr>
            <w:sz w:val="30"/>
            <w:szCs w:val="30"/>
          </w:rPr>
          <w:instrText>PAGE   \* MERGEFORMAT</w:instrText>
        </w:r>
        <w:r>
          <w:rPr>
            <w:sz w:val="30"/>
            <w:szCs w:val="30"/>
          </w:rPr>
          <w:fldChar w:fldCharType="separate"/>
        </w:r>
        <w:r>
          <w:rPr>
            <w:sz w:val="30"/>
            <w:szCs w:val="30"/>
            <w:lang w:val="zh-CN"/>
          </w:rPr>
          <w:t>10</w:t>
        </w:r>
        <w:r>
          <w:rPr>
            <w:sz w:val="30"/>
            <w:szCs w:val="30"/>
          </w:rPr>
          <w:fldChar w:fldCharType="end"/>
        </w:r>
      </w:p>
    </w:sdtContent>
  </w:sdt>
  <w:p w14:paraId="3705CFE0" w14:textId="77777777" w:rsidR="00733345" w:rsidRDefault="00733345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62038F" w14:textId="77777777" w:rsidR="00771228" w:rsidRDefault="00771228">
      <w:r>
        <w:separator/>
      </w:r>
    </w:p>
  </w:footnote>
  <w:footnote w:type="continuationSeparator" w:id="0">
    <w:p w14:paraId="42C36AA5" w14:textId="77777777" w:rsidR="00771228" w:rsidRDefault="007712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61DE59" w14:textId="77777777" w:rsidR="00733345" w:rsidRDefault="00733345">
    <w:pPr>
      <w:pStyle w:val="a8"/>
      <w:pBdr>
        <w:bottom w:val="none" w:sz="0" w:space="1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C1F894EF"/>
    <w:multiLevelType w:val="singleLevel"/>
    <w:tmpl w:val="C1F894EF"/>
    <w:lvl w:ilvl="0">
      <w:start w:val="23"/>
      <w:numFmt w:val="decimal"/>
      <w:suff w:val="space"/>
      <w:lvlText w:val="%1."/>
      <w:lvlJc w:val="left"/>
      <w:pPr>
        <w:ind w:left="0" w:firstLine="0"/>
      </w:pPr>
    </w:lvl>
  </w:abstractNum>
  <w:abstractNum w:abstractNumId="1" w15:restartNumberingAfterBreak="0">
    <w:nsid w:val="E18A1FE3"/>
    <w:multiLevelType w:val="singleLevel"/>
    <w:tmpl w:val="E18A1FE3"/>
    <w:lvl w:ilvl="0">
      <w:start w:val="12"/>
      <w:numFmt w:val="decimal"/>
      <w:suff w:val="space"/>
      <w:lvlText w:val="%1."/>
      <w:lvlJc w:val="left"/>
      <w:pPr>
        <w:ind w:left="0" w:firstLine="0"/>
      </w:pPr>
    </w:lvl>
  </w:abstractNum>
  <w:abstractNum w:abstractNumId="2" w15:restartNumberingAfterBreak="0">
    <w:nsid w:val="65769291"/>
    <w:multiLevelType w:val="singleLevel"/>
    <w:tmpl w:val="65769291"/>
    <w:lvl w:ilvl="0">
      <w:start w:val="8"/>
      <w:numFmt w:val="decimal"/>
      <w:suff w:val="space"/>
      <w:lvlText w:val="%1."/>
      <w:lvlJc w:val="left"/>
      <w:pPr>
        <w:ind w:left="0" w:firstLine="0"/>
      </w:pPr>
    </w:lvl>
  </w:abstractNum>
  <w:num w:numId="1">
    <w:abstractNumId w:val="2"/>
    <w:lvlOverride w:ilvl="0">
      <w:startOverride w:val="8"/>
    </w:lvlOverride>
  </w:num>
  <w:num w:numId="2">
    <w:abstractNumId w:val="0"/>
    <w:lvlOverride w:ilvl="0">
      <w:startOverride w:val="23"/>
    </w:lvlOverride>
  </w:num>
  <w:num w:numId="3">
    <w:abstractNumId w:val="1"/>
    <w:lvlOverride w:ilvl="0">
      <w:startOverride w:val="12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ZGZiNTQyNWRlYTJmNzU3MjlhYmQ1NTUwNGZiM2Y5MGUifQ=="/>
  </w:docVars>
  <w:rsids>
    <w:rsidRoot w:val="0019427D"/>
    <w:rsid w:val="000440F7"/>
    <w:rsid w:val="00054A49"/>
    <w:rsid w:val="000604BE"/>
    <w:rsid w:val="000900A3"/>
    <w:rsid w:val="000929CE"/>
    <w:rsid w:val="000B16FE"/>
    <w:rsid w:val="000B2D76"/>
    <w:rsid w:val="000D3374"/>
    <w:rsid w:val="000D66F9"/>
    <w:rsid w:val="000E79D6"/>
    <w:rsid w:val="000F0D0A"/>
    <w:rsid w:val="000F3FAB"/>
    <w:rsid w:val="00106328"/>
    <w:rsid w:val="0014443A"/>
    <w:rsid w:val="00152AA4"/>
    <w:rsid w:val="001544C4"/>
    <w:rsid w:val="00164D71"/>
    <w:rsid w:val="00176D6A"/>
    <w:rsid w:val="00184649"/>
    <w:rsid w:val="00186519"/>
    <w:rsid w:val="0019427D"/>
    <w:rsid w:val="00197B17"/>
    <w:rsid w:val="001A0DCF"/>
    <w:rsid w:val="001B5D55"/>
    <w:rsid w:val="001D0374"/>
    <w:rsid w:val="001D7B19"/>
    <w:rsid w:val="001E3BE9"/>
    <w:rsid w:val="001E6302"/>
    <w:rsid w:val="001F0B0C"/>
    <w:rsid w:val="001F1676"/>
    <w:rsid w:val="00201815"/>
    <w:rsid w:val="00212009"/>
    <w:rsid w:val="002149A9"/>
    <w:rsid w:val="0023240E"/>
    <w:rsid w:val="00234918"/>
    <w:rsid w:val="00241351"/>
    <w:rsid w:val="002C55A2"/>
    <w:rsid w:val="002D368D"/>
    <w:rsid w:val="002D40F2"/>
    <w:rsid w:val="00302C4D"/>
    <w:rsid w:val="00303502"/>
    <w:rsid w:val="00303AF8"/>
    <w:rsid w:val="00314EB6"/>
    <w:rsid w:val="00321F27"/>
    <w:rsid w:val="00335F0B"/>
    <w:rsid w:val="00345074"/>
    <w:rsid w:val="00354ECC"/>
    <w:rsid w:val="0035770C"/>
    <w:rsid w:val="0036663C"/>
    <w:rsid w:val="00366CCB"/>
    <w:rsid w:val="00380A59"/>
    <w:rsid w:val="00397D00"/>
    <w:rsid w:val="003A307B"/>
    <w:rsid w:val="003A31C6"/>
    <w:rsid w:val="003D6F09"/>
    <w:rsid w:val="003D7D0B"/>
    <w:rsid w:val="00407A3D"/>
    <w:rsid w:val="00427438"/>
    <w:rsid w:val="00430A27"/>
    <w:rsid w:val="004517E2"/>
    <w:rsid w:val="00466F63"/>
    <w:rsid w:val="004674A4"/>
    <w:rsid w:val="00472B9C"/>
    <w:rsid w:val="00481461"/>
    <w:rsid w:val="004C077A"/>
    <w:rsid w:val="004D0BC7"/>
    <w:rsid w:val="004D23FF"/>
    <w:rsid w:val="004D32CD"/>
    <w:rsid w:val="004D64DE"/>
    <w:rsid w:val="004F23DE"/>
    <w:rsid w:val="004F7DB4"/>
    <w:rsid w:val="005023DA"/>
    <w:rsid w:val="00530391"/>
    <w:rsid w:val="005316E0"/>
    <w:rsid w:val="00561C53"/>
    <w:rsid w:val="005A36AB"/>
    <w:rsid w:val="005B7DF3"/>
    <w:rsid w:val="005C4C39"/>
    <w:rsid w:val="005F3F15"/>
    <w:rsid w:val="0060701C"/>
    <w:rsid w:val="0067031A"/>
    <w:rsid w:val="006772B8"/>
    <w:rsid w:val="00691577"/>
    <w:rsid w:val="00696D28"/>
    <w:rsid w:val="006C4B63"/>
    <w:rsid w:val="006E0A08"/>
    <w:rsid w:val="006E7E4C"/>
    <w:rsid w:val="00712D01"/>
    <w:rsid w:val="00733345"/>
    <w:rsid w:val="00754526"/>
    <w:rsid w:val="00771228"/>
    <w:rsid w:val="007A643E"/>
    <w:rsid w:val="007D7A5B"/>
    <w:rsid w:val="007E6404"/>
    <w:rsid w:val="008627FF"/>
    <w:rsid w:val="0089022B"/>
    <w:rsid w:val="00896BC6"/>
    <w:rsid w:val="008C08FE"/>
    <w:rsid w:val="008E16CA"/>
    <w:rsid w:val="009036CB"/>
    <w:rsid w:val="00936C3C"/>
    <w:rsid w:val="00937FA7"/>
    <w:rsid w:val="00966635"/>
    <w:rsid w:val="00980CD2"/>
    <w:rsid w:val="009A36DA"/>
    <w:rsid w:val="009C54B3"/>
    <w:rsid w:val="009E6CC8"/>
    <w:rsid w:val="00A36213"/>
    <w:rsid w:val="00A47A62"/>
    <w:rsid w:val="00A668B6"/>
    <w:rsid w:val="00A734FF"/>
    <w:rsid w:val="00A810F0"/>
    <w:rsid w:val="00A933A3"/>
    <w:rsid w:val="00AC4E18"/>
    <w:rsid w:val="00AD0DBA"/>
    <w:rsid w:val="00B33B2D"/>
    <w:rsid w:val="00B40CA5"/>
    <w:rsid w:val="00B45D8A"/>
    <w:rsid w:val="00B56F55"/>
    <w:rsid w:val="00B81E89"/>
    <w:rsid w:val="00B82427"/>
    <w:rsid w:val="00BA0358"/>
    <w:rsid w:val="00BA355E"/>
    <w:rsid w:val="00BB16E0"/>
    <w:rsid w:val="00BC610E"/>
    <w:rsid w:val="00BE19D9"/>
    <w:rsid w:val="00BE45B0"/>
    <w:rsid w:val="00BE47A3"/>
    <w:rsid w:val="00BF64A8"/>
    <w:rsid w:val="00C100A0"/>
    <w:rsid w:val="00C169B8"/>
    <w:rsid w:val="00C21ADC"/>
    <w:rsid w:val="00C27DA7"/>
    <w:rsid w:val="00C35295"/>
    <w:rsid w:val="00C36156"/>
    <w:rsid w:val="00C42C78"/>
    <w:rsid w:val="00C67298"/>
    <w:rsid w:val="00C74CDF"/>
    <w:rsid w:val="00C75A84"/>
    <w:rsid w:val="00C907EA"/>
    <w:rsid w:val="00CB2FCE"/>
    <w:rsid w:val="00CB5AD7"/>
    <w:rsid w:val="00CC1443"/>
    <w:rsid w:val="00CD13E1"/>
    <w:rsid w:val="00CD7E4A"/>
    <w:rsid w:val="00D21D8A"/>
    <w:rsid w:val="00D25F28"/>
    <w:rsid w:val="00D34B9F"/>
    <w:rsid w:val="00D55BD8"/>
    <w:rsid w:val="00D642BF"/>
    <w:rsid w:val="00D75107"/>
    <w:rsid w:val="00DA7B55"/>
    <w:rsid w:val="00DB1AC1"/>
    <w:rsid w:val="00DB2DF4"/>
    <w:rsid w:val="00DB7321"/>
    <w:rsid w:val="00DD7C2A"/>
    <w:rsid w:val="00E42ED6"/>
    <w:rsid w:val="00E47713"/>
    <w:rsid w:val="00E533B7"/>
    <w:rsid w:val="00E67E69"/>
    <w:rsid w:val="00EA64E7"/>
    <w:rsid w:val="00EB6E9F"/>
    <w:rsid w:val="00EC698E"/>
    <w:rsid w:val="00EC7CDE"/>
    <w:rsid w:val="00ED385B"/>
    <w:rsid w:val="00EF08E4"/>
    <w:rsid w:val="00F137DF"/>
    <w:rsid w:val="00F3208F"/>
    <w:rsid w:val="00F51073"/>
    <w:rsid w:val="00F56D46"/>
    <w:rsid w:val="00F57B4C"/>
    <w:rsid w:val="00F75855"/>
    <w:rsid w:val="00F82C7F"/>
    <w:rsid w:val="00F84929"/>
    <w:rsid w:val="00F86F7D"/>
    <w:rsid w:val="00FE2360"/>
    <w:rsid w:val="00FF0752"/>
    <w:rsid w:val="00FF239D"/>
    <w:rsid w:val="00FF6834"/>
    <w:rsid w:val="04BC234C"/>
    <w:rsid w:val="0907508D"/>
    <w:rsid w:val="14055A41"/>
    <w:rsid w:val="14145336"/>
    <w:rsid w:val="15951931"/>
    <w:rsid w:val="162B7CDB"/>
    <w:rsid w:val="1B026A63"/>
    <w:rsid w:val="24023BA1"/>
    <w:rsid w:val="3A061A1D"/>
    <w:rsid w:val="3EA74F01"/>
    <w:rsid w:val="4C5C41BA"/>
    <w:rsid w:val="56306145"/>
    <w:rsid w:val="616805DD"/>
    <w:rsid w:val="6200434E"/>
    <w:rsid w:val="68CC7E1E"/>
    <w:rsid w:val="692A13AF"/>
    <w:rsid w:val="72373318"/>
    <w:rsid w:val="72F33FC9"/>
    <w:rsid w:val="73E32D82"/>
    <w:rsid w:val="78CB2A36"/>
    <w:rsid w:val="7FF204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9A621A5"/>
  <w15:docId w15:val="{15699BEA-9942-49A2-9F4B-1EB7B706FF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 w:qFormat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2">
    <w:name w:val="heading 2"/>
    <w:basedOn w:val="a"/>
    <w:next w:val="a0"/>
    <w:link w:val="20"/>
    <w:unhideWhenUsed/>
    <w:qFormat/>
    <w:pPr>
      <w:keepNext/>
      <w:jc w:val="center"/>
      <w:outlineLvl w:val="1"/>
    </w:pPr>
    <w:rPr>
      <w:rFonts w:eastAsia="黑体"/>
      <w:b/>
      <w:sz w:val="36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Normal Indent"/>
    <w:basedOn w:val="a"/>
    <w:uiPriority w:val="99"/>
    <w:semiHidden/>
    <w:unhideWhenUsed/>
    <w:qFormat/>
    <w:pPr>
      <w:ind w:firstLineChars="200" w:firstLine="420"/>
    </w:pPr>
  </w:style>
  <w:style w:type="paragraph" w:styleId="a4">
    <w:name w:val="Balloon Text"/>
    <w:basedOn w:val="a"/>
    <w:link w:val="a5"/>
    <w:uiPriority w:val="99"/>
    <w:semiHidden/>
    <w:unhideWhenUsed/>
    <w:qFormat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8">
    <w:name w:val="header"/>
    <w:basedOn w:val="a"/>
    <w:link w:val="a9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20">
    <w:name w:val="标题 2 字符"/>
    <w:basedOn w:val="a1"/>
    <w:link w:val="2"/>
    <w:qFormat/>
    <w:rPr>
      <w:rFonts w:ascii="Times New Roman" w:eastAsia="黑体" w:hAnsi="Times New Roman" w:cs="Times New Roman"/>
      <w:b/>
      <w:sz w:val="36"/>
      <w:szCs w:val="20"/>
    </w:rPr>
  </w:style>
  <w:style w:type="character" w:customStyle="1" w:styleId="a9">
    <w:name w:val="页眉 字符"/>
    <w:basedOn w:val="a1"/>
    <w:link w:val="a8"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a7">
    <w:name w:val="页脚 字符"/>
    <w:basedOn w:val="a1"/>
    <w:link w:val="a6"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a5">
    <w:name w:val="批注框文本 字符"/>
    <w:basedOn w:val="a1"/>
    <w:link w:val="a4"/>
    <w:uiPriority w:val="99"/>
    <w:semiHidden/>
    <w:qFormat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AA2BC1-DED4-4E0A-9790-C898786DE7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51</Words>
  <Characters>293</Characters>
  <Application>Microsoft Office Word</Application>
  <DocSecurity>0</DocSecurity>
  <Lines>2</Lines>
  <Paragraphs>1</Paragraphs>
  <ScaleCrop>false</ScaleCrop>
  <Company> </Company>
  <LinksUpToDate>false</LinksUpToDate>
  <CharactersWithSpaces>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翟国</dc:creator>
  <cp:lastModifiedBy>admin</cp:lastModifiedBy>
  <cp:revision>158</cp:revision>
  <cp:lastPrinted>2019-12-02T02:46:00Z</cp:lastPrinted>
  <dcterms:created xsi:type="dcterms:W3CDTF">2019-12-02T02:17:00Z</dcterms:created>
  <dcterms:modified xsi:type="dcterms:W3CDTF">2024-01-19T07:42:00Z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7A7DC45F560249EDBBDC38FA4AC05610_13</vt:lpwstr>
  </property>
</Properties>
</file>