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90F" w:rsidRPr="00290D92" w:rsidRDefault="0076090F" w:rsidP="0076090F">
      <w:pPr>
        <w:spacing w:line="360" w:lineRule="auto"/>
        <w:ind w:firstLine="480"/>
        <w:rPr>
          <w:sz w:val="28"/>
          <w:szCs w:val="28"/>
        </w:rPr>
      </w:pPr>
      <w:bookmarkStart w:id="0" w:name="_GoBack"/>
      <w:bookmarkEnd w:id="0"/>
      <w:r w:rsidRPr="00290D92">
        <w:rPr>
          <w:rFonts w:cs="宋体" w:hint="eastAsia"/>
          <w:sz w:val="24"/>
        </w:rPr>
        <w:t>附件</w:t>
      </w:r>
      <w:r w:rsidRPr="00290D92">
        <w:rPr>
          <w:sz w:val="24"/>
        </w:rPr>
        <w:t>1</w:t>
      </w:r>
      <w:r w:rsidRPr="00290D92">
        <w:rPr>
          <w:rFonts w:cs="宋体" w:hint="eastAsia"/>
          <w:sz w:val="24"/>
        </w:rPr>
        <w:t>：</w:t>
      </w:r>
    </w:p>
    <w:p w:rsidR="0076090F" w:rsidRPr="00290D92" w:rsidRDefault="0076090F" w:rsidP="0076090F">
      <w:pPr>
        <w:ind w:leftChars="-257" w:left="-540" w:rightChars="-244" w:right="-512"/>
        <w:jc w:val="center"/>
        <w:rPr>
          <w:b/>
          <w:bCs/>
          <w:sz w:val="36"/>
          <w:szCs w:val="36"/>
        </w:rPr>
      </w:pPr>
      <w:r w:rsidRPr="00290D92">
        <w:rPr>
          <w:rFonts w:cs="宋体" w:hint="eastAsia"/>
          <w:b/>
          <w:bCs/>
          <w:sz w:val="36"/>
          <w:szCs w:val="36"/>
        </w:rPr>
        <w:t>南京审计大学</w:t>
      </w:r>
    </w:p>
    <w:p w:rsidR="0076090F" w:rsidRPr="00290D92" w:rsidRDefault="0076090F" w:rsidP="0076090F">
      <w:pPr>
        <w:ind w:leftChars="-257" w:left="-540" w:rightChars="-244" w:right="-512"/>
        <w:jc w:val="center"/>
        <w:rPr>
          <w:b/>
          <w:bCs/>
          <w:sz w:val="36"/>
          <w:szCs w:val="36"/>
        </w:rPr>
      </w:pPr>
      <w:r w:rsidRPr="00290D92">
        <w:rPr>
          <w:rFonts w:cs="宋体" w:hint="eastAsia"/>
          <w:b/>
          <w:bCs/>
          <w:sz w:val="36"/>
          <w:szCs w:val="36"/>
        </w:rPr>
        <w:t>硕士研究生学业奖学金</w:t>
      </w:r>
      <w:r>
        <w:rPr>
          <w:rFonts w:cs="宋体" w:hint="eastAsia"/>
          <w:b/>
          <w:bCs/>
          <w:sz w:val="36"/>
          <w:szCs w:val="36"/>
        </w:rPr>
        <w:t>优秀奖</w:t>
      </w:r>
      <w:r w:rsidRPr="00290D92">
        <w:rPr>
          <w:rFonts w:cs="宋体" w:hint="eastAsia"/>
          <w:b/>
          <w:bCs/>
          <w:sz w:val="36"/>
          <w:szCs w:val="36"/>
        </w:rPr>
        <w:t>测评指导意见</w:t>
      </w:r>
    </w:p>
    <w:p w:rsidR="0076090F" w:rsidRPr="00AE0075" w:rsidRDefault="0076090F" w:rsidP="0076090F">
      <w:pPr>
        <w:rPr>
          <w:b/>
          <w:bCs/>
          <w:sz w:val="28"/>
          <w:szCs w:val="28"/>
        </w:rPr>
      </w:pPr>
    </w:p>
    <w:p w:rsidR="0076090F" w:rsidRPr="00290D92" w:rsidRDefault="0076090F" w:rsidP="0076090F">
      <w:pPr>
        <w:spacing w:line="360" w:lineRule="auto"/>
        <w:ind w:firstLineChars="196" w:firstLine="472"/>
        <w:rPr>
          <w:b/>
          <w:bCs/>
          <w:sz w:val="24"/>
        </w:rPr>
      </w:pPr>
      <w:r w:rsidRPr="00290D92">
        <w:rPr>
          <w:rFonts w:cs="宋体" w:hint="eastAsia"/>
          <w:b/>
          <w:bCs/>
          <w:sz w:val="24"/>
        </w:rPr>
        <w:t>一、</w:t>
      </w:r>
      <w:r>
        <w:rPr>
          <w:rFonts w:cs="宋体" w:hint="eastAsia"/>
          <w:b/>
          <w:bCs/>
          <w:sz w:val="24"/>
        </w:rPr>
        <w:t>学业奖学金优秀奖</w:t>
      </w:r>
      <w:r w:rsidRPr="00290D92">
        <w:rPr>
          <w:rFonts w:cs="宋体" w:hint="eastAsia"/>
          <w:b/>
          <w:bCs/>
          <w:sz w:val="24"/>
        </w:rPr>
        <w:t>测评权重</w:t>
      </w:r>
    </w:p>
    <w:p w:rsidR="0076090F" w:rsidRPr="00290D92" w:rsidRDefault="0076090F" w:rsidP="0076090F">
      <w:pPr>
        <w:spacing w:afterLines="50" w:after="156" w:line="360" w:lineRule="auto"/>
        <w:ind w:firstLineChars="200" w:firstLine="480"/>
        <w:rPr>
          <w:sz w:val="24"/>
        </w:rPr>
      </w:pPr>
      <w:r w:rsidRPr="00290D92">
        <w:rPr>
          <w:rFonts w:cs="宋体" w:hint="eastAsia"/>
          <w:sz w:val="24"/>
        </w:rPr>
        <w:t>研究生学业奖学金测评应根据培养类别、各培养阶段的要求设置不同的测评权重。一年级研究生主要以入学总成绩进行测评，二、三年级研究生根据上一学年的学业成绩、科学研究、社会实践等情况进行测评（科研成果、社会实践可以截止到申报时为止）。具体测评权重如下：</w:t>
      </w:r>
    </w:p>
    <w:tbl>
      <w:tblPr>
        <w:tblW w:w="8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3"/>
        <w:gridCol w:w="1524"/>
        <w:gridCol w:w="1416"/>
        <w:gridCol w:w="1680"/>
      </w:tblGrid>
      <w:tr w:rsidR="0076090F" w:rsidRPr="00290D92" w:rsidTr="00ED628C">
        <w:trPr>
          <w:trHeight w:val="663"/>
          <w:jc w:val="center"/>
        </w:trPr>
        <w:tc>
          <w:tcPr>
            <w:tcW w:w="3533" w:type="dxa"/>
            <w:tcBorders>
              <w:tl2br w:val="single" w:sz="4" w:space="0" w:color="auto"/>
            </w:tcBorders>
          </w:tcPr>
          <w:p w:rsidR="0076090F" w:rsidRPr="00290D92" w:rsidRDefault="0076090F" w:rsidP="00ED628C">
            <w:pPr>
              <w:widowControl/>
              <w:rPr>
                <w:kern w:val="0"/>
                <w:sz w:val="24"/>
              </w:rPr>
            </w:pPr>
            <w:r w:rsidRPr="00290D92">
              <w:rPr>
                <w:kern w:val="0"/>
                <w:sz w:val="24"/>
              </w:rPr>
              <w:t xml:space="preserve">               </w:t>
            </w:r>
            <w:r w:rsidRPr="00290D92">
              <w:rPr>
                <w:rFonts w:hAnsi="宋体" w:cs="宋体" w:hint="eastAsia"/>
                <w:kern w:val="0"/>
                <w:sz w:val="24"/>
              </w:rPr>
              <w:t>测评项目</w:t>
            </w:r>
          </w:p>
          <w:p w:rsidR="0076090F" w:rsidRPr="00290D92" w:rsidRDefault="0076090F" w:rsidP="00ED628C">
            <w:pPr>
              <w:rPr>
                <w:sz w:val="24"/>
              </w:rPr>
            </w:pPr>
            <w:r w:rsidRPr="00290D92">
              <w:rPr>
                <w:rFonts w:hAnsi="宋体" w:cs="宋体" w:hint="eastAsia"/>
                <w:sz w:val="24"/>
              </w:rPr>
              <w:t>年级</w:t>
            </w:r>
          </w:p>
        </w:tc>
        <w:tc>
          <w:tcPr>
            <w:tcW w:w="1524" w:type="dxa"/>
            <w:vAlign w:val="center"/>
          </w:tcPr>
          <w:p w:rsidR="0076090F" w:rsidRPr="00290D92" w:rsidRDefault="0076090F" w:rsidP="00ED628C">
            <w:pPr>
              <w:widowControl/>
              <w:jc w:val="center"/>
              <w:rPr>
                <w:kern w:val="0"/>
                <w:sz w:val="24"/>
              </w:rPr>
            </w:pPr>
            <w:r w:rsidRPr="00290D92">
              <w:rPr>
                <w:rFonts w:hAnsi="宋体" w:cs="宋体" w:hint="eastAsia"/>
                <w:kern w:val="0"/>
                <w:sz w:val="24"/>
              </w:rPr>
              <w:t>学业成绩</w:t>
            </w:r>
          </w:p>
        </w:tc>
        <w:tc>
          <w:tcPr>
            <w:tcW w:w="1416" w:type="dxa"/>
            <w:vAlign w:val="center"/>
          </w:tcPr>
          <w:p w:rsidR="0076090F" w:rsidRPr="00290D92" w:rsidRDefault="0076090F" w:rsidP="00ED628C">
            <w:pPr>
              <w:widowControl/>
              <w:jc w:val="center"/>
              <w:rPr>
                <w:kern w:val="0"/>
                <w:sz w:val="24"/>
              </w:rPr>
            </w:pPr>
            <w:r w:rsidRPr="00290D92">
              <w:rPr>
                <w:rFonts w:hAnsi="宋体" w:cs="宋体" w:hint="eastAsia"/>
                <w:kern w:val="0"/>
                <w:sz w:val="24"/>
              </w:rPr>
              <w:t>科学研究</w:t>
            </w:r>
          </w:p>
        </w:tc>
        <w:tc>
          <w:tcPr>
            <w:tcW w:w="1680" w:type="dxa"/>
            <w:vAlign w:val="center"/>
          </w:tcPr>
          <w:p w:rsidR="0076090F" w:rsidRPr="00290D92" w:rsidRDefault="0076090F" w:rsidP="00ED628C">
            <w:pPr>
              <w:widowControl/>
              <w:jc w:val="center"/>
              <w:rPr>
                <w:kern w:val="0"/>
                <w:sz w:val="24"/>
              </w:rPr>
            </w:pPr>
            <w:r w:rsidRPr="00290D92">
              <w:rPr>
                <w:rFonts w:hAnsi="宋体" w:cs="宋体" w:hint="eastAsia"/>
                <w:kern w:val="0"/>
                <w:sz w:val="24"/>
              </w:rPr>
              <w:t>社会实践</w:t>
            </w:r>
          </w:p>
        </w:tc>
      </w:tr>
      <w:tr w:rsidR="0076090F" w:rsidRPr="00290D92" w:rsidTr="00ED628C">
        <w:trPr>
          <w:trHeight w:val="517"/>
          <w:jc w:val="center"/>
        </w:trPr>
        <w:tc>
          <w:tcPr>
            <w:tcW w:w="3533" w:type="dxa"/>
            <w:vAlign w:val="center"/>
          </w:tcPr>
          <w:p w:rsidR="0076090F" w:rsidRPr="00290D92" w:rsidRDefault="0076090F" w:rsidP="00ED628C">
            <w:pPr>
              <w:widowControl/>
              <w:jc w:val="center"/>
              <w:rPr>
                <w:kern w:val="0"/>
                <w:sz w:val="24"/>
              </w:rPr>
            </w:pPr>
            <w:r w:rsidRPr="00290D92">
              <w:rPr>
                <w:rFonts w:hAnsi="宋体" w:cs="宋体" w:hint="eastAsia"/>
                <w:kern w:val="0"/>
                <w:sz w:val="24"/>
              </w:rPr>
              <w:t>一年级</w:t>
            </w:r>
          </w:p>
        </w:tc>
        <w:tc>
          <w:tcPr>
            <w:tcW w:w="4620" w:type="dxa"/>
            <w:gridSpan w:val="3"/>
            <w:vAlign w:val="center"/>
          </w:tcPr>
          <w:p w:rsidR="0076090F" w:rsidRPr="00290D92" w:rsidRDefault="0076090F" w:rsidP="00ED628C">
            <w:pPr>
              <w:widowControl/>
              <w:jc w:val="center"/>
              <w:rPr>
                <w:kern w:val="0"/>
                <w:sz w:val="24"/>
              </w:rPr>
            </w:pPr>
            <w:r w:rsidRPr="00290D92">
              <w:rPr>
                <w:rFonts w:hAnsi="宋体" w:cs="宋体" w:hint="eastAsia"/>
                <w:kern w:val="0"/>
                <w:sz w:val="24"/>
              </w:rPr>
              <w:t>按入学总成绩排名</w:t>
            </w:r>
          </w:p>
        </w:tc>
      </w:tr>
      <w:tr w:rsidR="0076090F" w:rsidRPr="00290D92" w:rsidTr="00ED628C">
        <w:trPr>
          <w:trHeight w:val="518"/>
          <w:jc w:val="center"/>
        </w:trPr>
        <w:tc>
          <w:tcPr>
            <w:tcW w:w="3533" w:type="dxa"/>
            <w:vAlign w:val="center"/>
          </w:tcPr>
          <w:p w:rsidR="0076090F" w:rsidRPr="00290D92" w:rsidRDefault="0076090F" w:rsidP="00ED628C">
            <w:pPr>
              <w:widowControl/>
              <w:jc w:val="center"/>
              <w:rPr>
                <w:kern w:val="0"/>
                <w:sz w:val="24"/>
              </w:rPr>
            </w:pPr>
            <w:r w:rsidRPr="00290D92">
              <w:rPr>
                <w:rFonts w:hAnsi="宋体" w:cs="宋体" w:hint="eastAsia"/>
                <w:kern w:val="0"/>
                <w:sz w:val="24"/>
              </w:rPr>
              <w:t>二年级</w:t>
            </w:r>
          </w:p>
        </w:tc>
        <w:tc>
          <w:tcPr>
            <w:tcW w:w="1524" w:type="dxa"/>
            <w:vAlign w:val="center"/>
          </w:tcPr>
          <w:p w:rsidR="0076090F" w:rsidRPr="00290D92" w:rsidRDefault="0076090F" w:rsidP="00ED628C">
            <w:pPr>
              <w:widowControl/>
              <w:jc w:val="center"/>
              <w:rPr>
                <w:kern w:val="0"/>
                <w:sz w:val="24"/>
              </w:rPr>
            </w:pPr>
            <w:r w:rsidRPr="00290D92">
              <w:rPr>
                <w:kern w:val="0"/>
                <w:sz w:val="24"/>
              </w:rPr>
              <w:t>50%</w:t>
            </w:r>
          </w:p>
        </w:tc>
        <w:tc>
          <w:tcPr>
            <w:tcW w:w="1416" w:type="dxa"/>
            <w:vAlign w:val="center"/>
          </w:tcPr>
          <w:p w:rsidR="0076090F" w:rsidRPr="00290D92" w:rsidRDefault="0076090F" w:rsidP="00ED628C">
            <w:pPr>
              <w:widowControl/>
              <w:jc w:val="center"/>
              <w:rPr>
                <w:kern w:val="0"/>
                <w:sz w:val="24"/>
              </w:rPr>
            </w:pPr>
            <w:r w:rsidRPr="00290D92">
              <w:rPr>
                <w:kern w:val="0"/>
                <w:sz w:val="24"/>
              </w:rPr>
              <w:t>25%</w:t>
            </w:r>
          </w:p>
        </w:tc>
        <w:tc>
          <w:tcPr>
            <w:tcW w:w="1680" w:type="dxa"/>
            <w:vAlign w:val="center"/>
          </w:tcPr>
          <w:p w:rsidR="0076090F" w:rsidRPr="00290D92" w:rsidRDefault="0076090F" w:rsidP="00ED628C">
            <w:pPr>
              <w:widowControl/>
              <w:jc w:val="center"/>
              <w:rPr>
                <w:kern w:val="0"/>
                <w:sz w:val="24"/>
              </w:rPr>
            </w:pPr>
            <w:r w:rsidRPr="00290D92">
              <w:rPr>
                <w:kern w:val="0"/>
                <w:sz w:val="24"/>
              </w:rPr>
              <w:t>25%</w:t>
            </w:r>
          </w:p>
        </w:tc>
      </w:tr>
      <w:tr w:rsidR="0076090F" w:rsidRPr="00290D92" w:rsidTr="00ED628C">
        <w:trPr>
          <w:trHeight w:val="517"/>
          <w:jc w:val="center"/>
        </w:trPr>
        <w:tc>
          <w:tcPr>
            <w:tcW w:w="3533" w:type="dxa"/>
            <w:vAlign w:val="center"/>
          </w:tcPr>
          <w:p w:rsidR="0076090F" w:rsidRPr="00290D92" w:rsidRDefault="0076090F" w:rsidP="00ED628C">
            <w:pPr>
              <w:widowControl/>
              <w:jc w:val="center"/>
              <w:rPr>
                <w:kern w:val="0"/>
                <w:sz w:val="24"/>
              </w:rPr>
            </w:pPr>
            <w:r w:rsidRPr="00290D92">
              <w:rPr>
                <w:rFonts w:hAnsi="宋体" w:cs="宋体" w:hint="eastAsia"/>
                <w:kern w:val="0"/>
                <w:sz w:val="24"/>
              </w:rPr>
              <w:t>三年级</w:t>
            </w:r>
          </w:p>
        </w:tc>
        <w:tc>
          <w:tcPr>
            <w:tcW w:w="1524" w:type="dxa"/>
            <w:vAlign w:val="center"/>
          </w:tcPr>
          <w:p w:rsidR="0076090F" w:rsidRPr="00290D92" w:rsidRDefault="0076090F" w:rsidP="00ED628C">
            <w:pPr>
              <w:widowControl/>
              <w:jc w:val="center"/>
              <w:rPr>
                <w:kern w:val="0"/>
                <w:sz w:val="24"/>
              </w:rPr>
            </w:pPr>
            <w:r w:rsidRPr="00290D92">
              <w:rPr>
                <w:kern w:val="0"/>
                <w:sz w:val="24"/>
              </w:rPr>
              <w:t>20%</w:t>
            </w:r>
          </w:p>
        </w:tc>
        <w:tc>
          <w:tcPr>
            <w:tcW w:w="1416" w:type="dxa"/>
            <w:vAlign w:val="center"/>
          </w:tcPr>
          <w:p w:rsidR="0076090F" w:rsidRPr="00290D92" w:rsidRDefault="0076090F" w:rsidP="00ED628C">
            <w:pPr>
              <w:widowControl/>
              <w:jc w:val="center"/>
              <w:rPr>
                <w:kern w:val="0"/>
                <w:sz w:val="24"/>
              </w:rPr>
            </w:pPr>
            <w:r w:rsidRPr="00290D92">
              <w:rPr>
                <w:kern w:val="0"/>
                <w:sz w:val="24"/>
              </w:rPr>
              <w:t>50%</w:t>
            </w:r>
          </w:p>
        </w:tc>
        <w:tc>
          <w:tcPr>
            <w:tcW w:w="1680" w:type="dxa"/>
            <w:vAlign w:val="center"/>
          </w:tcPr>
          <w:p w:rsidR="0076090F" w:rsidRPr="00290D92" w:rsidRDefault="0076090F" w:rsidP="00ED628C">
            <w:pPr>
              <w:widowControl/>
              <w:jc w:val="center"/>
              <w:rPr>
                <w:kern w:val="0"/>
                <w:sz w:val="24"/>
              </w:rPr>
            </w:pPr>
            <w:r w:rsidRPr="00290D92">
              <w:rPr>
                <w:kern w:val="0"/>
                <w:sz w:val="24"/>
              </w:rPr>
              <w:t>30%</w:t>
            </w:r>
          </w:p>
        </w:tc>
      </w:tr>
    </w:tbl>
    <w:p w:rsidR="0076090F" w:rsidRPr="00290D92" w:rsidRDefault="0076090F" w:rsidP="0076090F">
      <w:pPr>
        <w:spacing w:line="360" w:lineRule="auto"/>
        <w:ind w:firstLineChars="200" w:firstLine="482"/>
        <w:rPr>
          <w:b/>
          <w:bCs/>
          <w:sz w:val="24"/>
        </w:rPr>
      </w:pPr>
      <w:r w:rsidRPr="00290D92">
        <w:rPr>
          <w:rFonts w:cs="宋体" w:hint="eastAsia"/>
          <w:b/>
          <w:bCs/>
          <w:sz w:val="24"/>
        </w:rPr>
        <w:t>二、</w:t>
      </w:r>
      <w:r>
        <w:rPr>
          <w:rFonts w:cs="宋体" w:hint="eastAsia"/>
          <w:b/>
          <w:bCs/>
          <w:sz w:val="24"/>
        </w:rPr>
        <w:t>学业奖学金优秀奖</w:t>
      </w:r>
      <w:r w:rsidRPr="00290D92">
        <w:rPr>
          <w:rFonts w:cs="宋体" w:hint="eastAsia"/>
          <w:b/>
          <w:bCs/>
          <w:sz w:val="24"/>
        </w:rPr>
        <w:t>计分依据</w:t>
      </w:r>
    </w:p>
    <w:p w:rsidR="0076090F" w:rsidRPr="00290D92" w:rsidRDefault="0076090F" w:rsidP="0076090F">
      <w:pPr>
        <w:spacing w:line="360" w:lineRule="auto"/>
        <w:ind w:firstLineChars="200" w:firstLine="480"/>
        <w:rPr>
          <w:sz w:val="24"/>
        </w:rPr>
      </w:pPr>
      <w:r w:rsidRPr="00290D92">
        <w:rPr>
          <w:sz w:val="24"/>
        </w:rPr>
        <w:t xml:space="preserve">1. </w:t>
      </w:r>
      <w:r w:rsidRPr="00290D92">
        <w:rPr>
          <w:rFonts w:cs="宋体" w:hint="eastAsia"/>
          <w:sz w:val="24"/>
        </w:rPr>
        <w:t>课程成绩</w:t>
      </w:r>
    </w:p>
    <w:p w:rsidR="0076090F" w:rsidRPr="00290D92" w:rsidRDefault="0076090F" w:rsidP="0076090F">
      <w:pPr>
        <w:spacing w:line="360" w:lineRule="auto"/>
        <w:ind w:firstLineChars="200" w:firstLine="480"/>
        <w:rPr>
          <w:sz w:val="24"/>
        </w:rPr>
      </w:pPr>
      <w:r w:rsidRPr="00290D92">
        <w:rPr>
          <w:rFonts w:cs="宋体" w:hint="eastAsia"/>
          <w:sz w:val="24"/>
        </w:rPr>
        <w:t>以研究生信息管理系统中打印的成绩为准，根据上一学年所有课程学分和成绩进行加权平均，根据平均成绩排名进行计分。</w:t>
      </w:r>
    </w:p>
    <w:p w:rsidR="0076090F" w:rsidRPr="00290D92" w:rsidRDefault="0076090F" w:rsidP="0076090F">
      <w:pPr>
        <w:spacing w:line="360" w:lineRule="auto"/>
        <w:ind w:firstLineChars="200" w:firstLine="480"/>
        <w:rPr>
          <w:sz w:val="24"/>
        </w:rPr>
      </w:pPr>
      <w:r w:rsidRPr="00290D92">
        <w:rPr>
          <w:sz w:val="24"/>
        </w:rPr>
        <w:t xml:space="preserve">2. </w:t>
      </w:r>
      <w:r w:rsidRPr="00290D92">
        <w:rPr>
          <w:rFonts w:cs="宋体" w:hint="eastAsia"/>
          <w:sz w:val="24"/>
        </w:rPr>
        <w:t>科学研究</w:t>
      </w:r>
    </w:p>
    <w:p w:rsidR="0076090F" w:rsidRPr="00290D92" w:rsidRDefault="0076090F" w:rsidP="0076090F">
      <w:pPr>
        <w:spacing w:line="360" w:lineRule="auto"/>
        <w:ind w:firstLineChars="200" w:firstLine="480"/>
        <w:rPr>
          <w:sz w:val="24"/>
        </w:rPr>
      </w:pPr>
      <w:r w:rsidRPr="00290D92">
        <w:rPr>
          <w:rFonts w:cs="宋体" w:hint="eastAsia"/>
          <w:sz w:val="24"/>
        </w:rPr>
        <w:t>包括主持或参与科研项目，取得科研成果（论文、著作、获奖、发明专利等）。</w:t>
      </w:r>
    </w:p>
    <w:p w:rsidR="0076090F" w:rsidRPr="00290D92" w:rsidRDefault="0076090F" w:rsidP="0076090F">
      <w:pPr>
        <w:spacing w:line="360" w:lineRule="auto"/>
        <w:ind w:firstLineChars="200" w:firstLine="480"/>
        <w:rPr>
          <w:sz w:val="24"/>
        </w:rPr>
      </w:pPr>
      <w:r w:rsidRPr="00290D92">
        <w:rPr>
          <w:rFonts w:cs="宋体" w:hint="eastAsia"/>
          <w:sz w:val="24"/>
        </w:rPr>
        <w:t>科研计分可以参照学校有关科研奖励办法和论文奖励期刊目录文件规定执行。合作者根据具体情况给出分值。</w:t>
      </w:r>
    </w:p>
    <w:p w:rsidR="0076090F" w:rsidRPr="00290D92" w:rsidRDefault="0076090F" w:rsidP="0076090F">
      <w:pPr>
        <w:spacing w:line="360" w:lineRule="auto"/>
        <w:ind w:firstLineChars="200" w:firstLine="480"/>
        <w:rPr>
          <w:sz w:val="24"/>
        </w:rPr>
      </w:pPr>
      <w:r w:rsidRPr="00290D92">
        <w:rPr>
          <w:sz w:val="24"/>
        </w:rPr>
        <w:t xml:space="preserve">3. </w:t>
      </w:r>
      <w:r w:rsidRPr="00290D92">
        <w:rPr>
          <w:rFonts w:cs="宋体" w:hint="eastAsia"/>
          <w:sz w:val="24"/>
        </w:rPr>
        <w:t>社会实践</w:t>
      </w:r>
    </w:p>
    <w:p w:rsidR="0076090F" w:rsidRPr="00290D92" w:rsidRDefault="0076090F" w:rsidP="0076090F">
      <w:pPr>
        <w:spacing w:line="360" w:lineRule="auto"/>
        <w:ind w:firstLineChars="200" w:firstLine="480"/>
        <w:rPr>
          <w:sz w:val="24"/>
        </w:rPr>
      </w:pPr>
      <w:r w:rsidRPr="00290D92">
        <w:rPr>
          <w:rFonts w:cs="宋体" w:hint="eastAsia"/>
          <w:sz w:val="24"/>
        </w:rPr>
        <w:t>社会实践包括参加学科竞赛、实践调研、案例撰写、学术会议等专业实践以及其他的社会公益实践。根据实际情况计分。</w:t>
      </w:r>
    </w:p>
    <w:p w:rsidR="009B0B56" w:rsidRDefault="0076090F" w:rsidP="00BE60C7">
      <w:pPr>
        <w:spacing w:line="360" w:lineRule="auto"/>
        <w:ind w:firstLineChars="200" w:firstLine="480"/>
      </w:pPr>
      <w:r w:rsidRPr="00290D92">
        <w:rPr>
          <w:rFonts w:cs="宋体" w:hint="eastAsia"/>
          <w:sz w:val="24"/>
        </w:rPr>
        <w:t>所有成果均需提供证明材料；同一成果多次获奖，就高计分。</w:t>
      </w:r>
    </w:p>
    <w:sectPr w:rsidR="009B0B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5DE" w:rsidRDefault="00D375DE" w:rsidP="0076090F">
      <w:r>
        <w:separator/>
      </w:r>
    </w:p>
  </w:endnote>
  <w:endnote w:type="continuationSeparator" w:id="0">
    <w:p w:rsidR="00D375DE" w:rsidRDefault="00D375DE" w:rsidP="00760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5DE" w:rsidRDefault="00D375DE" w:rsidP="0076090F">
      <w:r>
        <w:separator/>
      </w:r>
    </w:p>
  </w:footnote>
  <w:footnote w:type="continuationSeparator" w:id="0">
    <w:p w:rsidR="00D375DE" w:rsidRDefault="00D375DE" w:rsidP="007609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C6B"/>
    <w:rsid w:val="00400B95"/>
    <w:rsid w:val="0076090F"/>
    <w:rsid w:val="009B0B56"/>
    <w:rsid w:val="00AF1C6B"/>
    <w:rsid w:val="00B531E0"/>
    <w:rsid w:val="00BE60C7"/>
    <w:rsid w:val="00D375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090F"/>
    <w:rPr>
      <w:sz w:val="18"/>
      <w:szCs w:val="18"/>
    </w:rPr>
  </w:style>
  <w:style w:type="paragraph" w:styleId="a4">
    <w:name w:val="footer"/>
    <w:basedOn w:val="a"/>
    <w:link w:val="Char0"/>
    <w:uiPriority w:val="99"/>
    <w:unhideWhenUsed/>
    <w:rsid w:val="00760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09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90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9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090F"/>
    <w:rPr>
      <w:sz w:val="18"/>
      <w:szCs w:val="18"/>
    </w:rPr>
  </w:style>
  <w:style w:type="paragraph" w:styleId="a4">
    <w:name w:val="footer"/>
    <w:basedOn w:val="a"/>
    <w:link w:val="Char0"/>
    <w:uiPriority w:val="99"/>
    <w:unhideWhenUsed/>
    <w:rsid w:val="0076090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09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Company>Win7_64</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Win7_64</cp:lastModifiedBy>
  <cp:revision>2</cp:revision>
  <dcterms:created xsi:type="dcterms:W3CDTF">2017-10-20T12:09:00Z</dcterms:created>
  <dcterms:modified xsi:type="dcterms:W3CDTF">2017-10-20T12:09:00Z</dcterms:modified>
</cp:coreProperties>
</file>