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Century" w:hAnsi="Century" w:eastAsia="方正黑体_GBK"/>
          <w:sz w:val="32"/>
          <w:szCs w:val="32"/>
          <w:lang w:val="en-US" w:eastAsia="zh-CN"/>
        </w:rPr>
      </w:pPr>
      <w:r>
        <w:rPr>
          <w:rFonts w:ascii="Century" w:hAnsi="Century" w:eastAsia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Century" w:hAnsi="Times New Roman" w:eastAsia="方正小标宋_GBK"/>
          <w:sz w:val="44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Century" w:hAnsi="Times New Roman" w:eastAsia="方正小标宋_GBK"/>
          <w:sz w:val="40"/>
          <w:szCs w:val="18"/>
        </w:rPr>
      </w:pPr>
      <w:bookmarkStart w:id="0" w:name="_GoBack"/>
      <w:r>
        <w:rPr>
          <w:rFonts w:hint="eastAsia" w:ascii="Century" w:hAnsi="Times New Roman" w:eastAsia="方正小标宋_GBK"/>
          <w:sz w:val="40"/>
          <w:szCs w:val="18"/>
        </w:rPr>
        <w:t>“</w:t>
      </w:r>
      <w:r>
        <w:rPr>
          <w:rFonts w:hint="eastAsia" w:ascii="Century" w:hAnsi="Times New Roman" w:eastAsia="方正小标宋_GBK"/>
          <w:sz w:val="40"/>
          <w:szCs w:val="18"/>
          <w:lang w:val="en-US" w:eastAsia="zh-CN"/>
        </w:rPr>
        <w:t>志愿服务乡村振兴</w:t>
      </w:r>
      <w:r>
        <w:rPr>
          <w:rFonts w:hint="eastAsia" w:ascii="Century" w:hAnsi="Times New Roman" w:eastAsia="方正小标宋_GBK"/>
          <w:sz w:val="40"/>
          <w:szCs w:val="18"/>
        </w:rPr>
        <w:t>计划”省项目办志愿者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ascii="Century" w:hAnsi="Century" w:eastAsia="方正小标宋_GBK"/>
          <w:sz w:val="28"/>
          <w:szCs w:val="18"/>
        </w:rPr>
      </w:pPr>
      <w:r>
        <w:rPr>
          <w:rFonts w:hint="eastAsia" w:ascii="Century" w:hAnsi="Times New Roman" w:eastAsia="方正小标宋_GBK"/>
          <w:sz w:val="40"/>
          <w:szCs w:val="18"/>
          <w:lang w:val="en-US" w:eastAsia="zh-CN"/>
        </w:rPr>
        <w:t>候选人</w:t>
      </w:r>
      <w:r>
        <w:rPr>
          <w:rFonts w:ascii="Century" w:hAnsi="Times New Roman" w:eastAsia="方正小标宋_GBK"/>
          <w:sz w:val="40"/>
          <w:szCs w:val="18"/>
        </w:rPr>
        <w:t>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0" w:lineRule="exact"/>
        <w:jc w:val="center"/>
        <w:textAlignment w:val="auto"/>
        <w:rPr>
          <w:rFonts w:ascii="Times New Roman" w:hAnsi="Times New Roman" w:eastAsia="方正楷体_GBK"/>
          <w:sz w:val="32"/>
          <w:szCs w:val="20"/>
        </w:rPr>
      </w:pPr>
      <w:r>
        <w:rPr>
          <w:rFonts w:ascii="Times New Roman" w:hAnsi="Times New Roman" w:eastAsia="方正楷体_GBK"/>
          <w:sz w:val="32"/>
          <w:szCs w:val="20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202</w:t>
      </w: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20"/>
        </w:rPr>
        <w:t>—202</w:t>
      </w: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3</w:t>
      </w:r>
      <w:r>
        <w:rPr>
          <w:rFonts w:hint="eastAsia" w:ascii="Times New Roman" w:hAnsi="Times New Roman" w:eastAsia="方正楷体_GBK"/>
          <w:sz w:val="32"/>
          <w:szCs w:val="20"/>
          <w:lang w:val="en-US" w:eastAsia="zh-CN"/>
        </w:rPr>
        <w:t>年度</w:t>
      </w:r>
      <w:r>
        <w:rPr>
          <w:rFonts w:ascii="Times New Roman" w:hAnsi="Times New Roman" w:eastAsia="方正楷体_GBK"/>
          <w:sz w:val="32"/>
          <w:szCs w:val="20"/>
        </w:rPr>
        <w:t>）</w:t>
      </w:r>
    </w:p>
    <w:tbl>
      <w:tblPr>
        <w:tblStyle w:val="2"/>
        <w:tblW w:w="88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58"/>
        <w:gridCol w:w="627"/>
        <w:gridCol w:w="1020"/>
        <w:gridCol w:w="1350"/>
        <w:gridCol w:w="180"/>
        <w:gridCol w:w="1365"/>
        <w:gridCol w:w="672"/>
        <w:gridCol w:w="1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姓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名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性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别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正面</w:t>
            </w: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民    族</w:t>
            </w:r>
          </w:p>
        </w:tc>
        <w:tc>
          <w:tcPr>
            <w:tcW w:w="16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 xml:space="preserve">籍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 xml:space="preserve"> </w:t>
            </w:r>
            <w:r>
              <w:rPr>
                <w:rFonts w:hint="eastAsia" w:ascii="Century" w:hAnsi="Times New Roman" w:eastAsia="方正楷体_GBK"/>
                <w:sz w:val="28"/>
                <w:szCs w:val="28"/>
              </w:rPr>
              <w:t xml:space="preserve">  贯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出生年月</w:t>
            </w:r>
          </w:p>
        </w:tc>
        <w:tc>
          <w:tcPr>
            <w:tcW w:w="16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政治面貌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成绩排名</w:t>
            </w:r>
          </w:p>
        </w:tc>
        <w:tc>
          <w:tcPr>
            <w:tcW w:w="16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联系方式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学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校</w:t>
            </w:r>
          </w:p>
        </w:tc>
        <w:tc>
          <w:tcPr>
            <w:tcW w:w="521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院系班级</w:t>
            </w:r>
          </w:p>
        </w:tc>
        <w:tc>
          <w:tcPr>
            <w:tcW w:w="521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现任职务</w:t>
            </w:r>
          </w:p>
        </w:tc>
        <w:tc>
          <w:tcPr>
            <w:tcW w:w="5214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任职</w:t>
            </w:r>
            <w:r>
              <w:rPr>
                <w:rFonts w:hint="eastAsia" w:ascii="Century" w:hAnsi="Times New Roman" w:eastAsia="方正楷体_GBK"/>
                <w:sz w:val="28"/>
                <w:szCs w:val="28"/>
                <w:lang w:val="en-US" w:eastAsia="zh-CN"/>
              </w:rPr>
              <w:t>、志愿服务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经历</w:t>
            </w:r>
          </w:p>
        </w:tc>
        <w:tc>
          <w:tcPr>
            <w:tcW w:w="7480" w:type="dxa"/>
            <w:gridSpan w:val="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156" w:beforeLines="5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（从大学写起）</w:t>
            </w: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获奖情况</w:t>
            </w:r>
          </w:p>
        </w:tc>
        <w:tc>
          <w:tcPr>
            <w:tcW w:w="748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156" w:beforeLines="5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（从大学写起）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sz w:val="28"/>
                <w:szCs w:val="28"/>
              </w:rPr>
              <w:t>主要社会关系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关系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-210" w:leftChars="-100" w:right="-210" w:rightChars="-10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政治面貌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Times New Roman" w:eastAsia="方正楷体_GBK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自我鉴定</w:t>
            </w:r>
          </w:p>
        </w:tc>
        <w:tc>
          <w:tcPr>
            <w:tcW w:w="748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156" w:beforeLines="5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（</w:t>
            </w:r>
            <w:r>
              <w:rPr>
                <w:rFonts w:hint="eastAsia" w:ascii="Century" w:hAnsi="Times New Roman" w:eastAsia="方正楷体_GBK"/>
                <w:sz w:val="28"/>
                <w:szCs w:val="28"/>
              </w:rPr>
              <w:t>突出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特长</w:t>
            </w:r>
            <w:r>
              <w:rPr>
                <w:rFonts w:hint="eastAsia" w:ascii="Century" w:hAnsi="Times New Roman" w:eastAsia="方正楷体_GBK"/>
                <w:sz w:val="28"/>
                <w:szCs w:val="28"/>
              </w:rPr>
              <w:t>优势，如组织协调、策划创新、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文字写作和电脑操作水平等）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校团委推荐意见</w:t>
            </w:r>
          </w:p>
        </w:tc>
        <w:tc>
          <w:tcPr>
            <w:tcW w:w="748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0" w:afterAutospacing="0" w:line="360" w:lineRule="exact"/>
              <w:ind w:left="0" w:right="420" w:rightChars="200"/>
              <w:jc w:val="righ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盖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章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overflowPunct w:val="0"/>
              <w:snapToGrid w:val="0"/>
              <w:spacing w:before="0" w:beforeAutospacing="0" w:after="156" w:afterLines="50" w:afterAutospacing="0" w:line="360" w:lineRule="exact"/>
              <w:ind w:left="0" w:right="420" w:rightChars="200" w:firstLine="1120" w:firstLineChars="400"/>
              <w:jc w:val="right"/>
              <w:textAlignment w:val="center"/>
              <w:rPr>
                <w:rFonts w:hint="default" w:ascii="Century" w:hAnsi="Century" w:eastAsia="方正楷体_GBK"/>
                <w:sz w:val="28"/>
                <w:szCs w:val="28"/>
              </w:rPr>
            </w:pPr>
            <w:r>
              <w:rPr>
                <w:rFonts w:hint="default" w:ascii="Century" w:hAnsi="Times New Roman" w:eastAsia="方正楷体_GBK"/>
                <w:sz w:val="28"/>
                <w:szCs w:val="28"/>
              </w:rPr>
              <w:t>年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月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 </w:t>
            </w:r>
            <w:r>
              <w:rPr>
                <w:rFonts w:hint="default" w:ascii="Century" w:hAnsi="Times New Roman" w:eastAsia="方正楷体_GBK"/>
                <w:sz w:val="28"/>
                <w:szCs w:val="28"/>
              </w:rPr>
              <w:t>日</w:t>
            </w:r>
            <w:r>
              <w:rPr>
                <w:rFonts w:hint="default" w:ascii="Century" w:hAnsi="Century" w:eastAsia="方正楷体_GBK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405EB"/>
    <w:rsid w:val="021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2022-04-22T11:45:00Z</dcterms:created>
  <dc:creator>Administrator</dc:creator>
  <cp:lastModifiedBy>Administrator</cp:lastModifiedBy>
  <dcterms:modified xsi:type="dcterms:W3CDTF">2022-04-22T11:46:32Z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